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40"/>
        </w:rPr>
      </w:pPr>
      <w:r>
        <w:rPr>
          <w:rFonts w:ascii="Times New Roman" w:cs="Times New Roman" w:hAnsi="Times New Roman"/>
          <w:b/>
          <w:sz w:val="40"/>
        </w:rPr>
        <w:t xml:space="preserve">Opatření k provozu MŠ od </w:t>
      </w:r>
      <w:r>
        <w:rPr>
          <w:rFonts w:ascii="Times New Roman" w:cs="Times New Roman" w:hAnsi="Times New Roman"/>
          <w:b/>
          <w:sz w:val="40"/>
        </w:rPr>
        <w:t>25.5.2020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Do MŠ budou přijaty děti v případě předání „čestného prohlášení“ o bezinfekčnosti v den nástupu.</w:t>
      </w: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Nástup do MŠ se nedoporučuje dětem s rizikovými faktory nebo dětem, které sdílí domácnost s osobou s rizikovými faktory.</w:t>
      </w:r>
    </w:p>
    <w:p>
      <w:pPr>
        <w:pStyle w:val="style0"/>
        <w:rPr>
          <w:rFonts w:ascii="Times New Roman" w:cs="Times New Roman" w:hAnsi="Times New Roman"/>
          <w:b/>
          <w:sz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Příchod a odchod do/z MŠ: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Děti budou přebrány u hlavních dveří zaměstnancem MŠ.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Děti si můž</w:t>
      </w:r>
      <w:r>
        <w:rPr>
          <w:rFonts w:ascii="Times New Roman" w:cs="Times New Roman" w:hAnsi="Times New Roman"/>
          <w:sz w:val="24"/>
        </w:rPr>
        <w:t xml:space="preserve">ete vyzvednout po obědě </w:t>
      </w:r>
      <w:r>
        <w:rPr>
          <w:rFonts w:ascii="Times New Roman" w:cs="Times New Roman" w:hAnsi="Times New Roman"/>
          <w:sz w:val="24"/>
        </w:rPr>
        <w:t>ve</w:t>
      </w:r>
      <w:r>
        <w:rPr>
          <w:rFonts w:ascii="Times New Roman" w:cs="Times New Roman" w:hAnsi="Times New Roman"/>
          <w:sz w:val="24"/>
        </w:rPr>
        <w:t xml:space="preserve"> 12:45 až 13:00</w:t>
      </w:r>
      <w:r>
        <w:rPr>
          <w:rFonts w:ascii="Times New Roman" w:cs="Times New Roman" w:hAnsi="Times New Roman"/>
          <w:sz w:val="24"/>
        </w:rPr>
        <w:t xml:space="preserve"> a budou Vám opět předány u hlavních dveří.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Odpoledne budou děti trávit na školní zahradě, kde si je můžete vyzvednout 15:15 až 16:30.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Vyzvedávání mezi 13:00</w:t>
      </w:r>
      <w:r>
        <w:rPr>
          <w:rFonts w:ascii="Times New Roman" w:cs="Times New Roman" w:hAnsi="Times New Roman"/>
          <w:sz w:val="24"/>
        </w:rPr>
        <w:t xml:space="preserve"> a </w:t>
      </w:r>
      <w:r>
        <w:rPr>
          <w:rFonts w:ascii="Times New Roman" w:cs="Times New Roman" w:hAnsi="Times New Roman"/>
          <w:sz w:val="24"/>
        </w:rPr>
        <w:t>15:15 není možné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Zpřísnění</w:t>
      </w:r>
      <w:r>
        <w:rPr>
          <w:rFonts w:ascii="Times New Roman" w:cs="Times New Roman" w:hAnsi="Times New Roman"/>
          <w:b/>
          <w:sz w:val="24"/>
        </w:rPr>
        <w:t xml:space="preserve"> hygienických podmínek</w:t>
      </w:r>
      <w:r>
        <w:rPr>
          <w:rFonts w:ascii="Times New Roman" w:cs="Times New Roman" w:hAnsi="Times New Roman"/>
          <w:b/>
          <w:sz w:val="24"/>
        </w:rPr>
        <w:t>: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Dětem se při příchodu do MŠ </w:t>
      </w:r>
      <w:r>
        <w:rPr>
          <w:rFonts w:cs="Times New Roman" w:hAnsi="Times New Roman"/>
          <w:sz w:val="24"/>
          <w:lang w:val="en-US"/>
        </w:rPr>
        <w:t>budou</w:t>
      </w:r>
      <w:r>
        <w:rPr>
          <w:rFonts w:ascii="Times New Roman" w:cs="Times New Roman" w:hAnsi="Times New Roman"/>
          <w:sz w:val="24"/>
        </w:rPr>
        <w:t xml:space="preserve"> dezinfikovat ruce, v průběhu dne </w:t>
      </w:r>
      <w:r>
        <w:rPr>
          <w:rFonts w:ascii="Times New Roman" w:cs="Times New Roman" w:hAnsi="Times New Roman"/>
          <w:sz w:val="24"/>
        </w:rPr>
        <w:t>se bude dbát na osobní hygienu. B</w:t>
      </w:r>
      <w:r>
        <w:rPr>
          <w:rFonts w:ascii="Times New Roman" w:cs="Times New Roman" w:hAnsi="Times New Roman"/>
          <w:sz w:val="24"/>
        </w:rPr>
        <w:t>udou se průběžně dezinfikovat prostory budovy a nejčastěji používané předměty.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Děti do mateřské školy nebudou přijímány při jakémkoliv podezření na respirační onemocnění dítěte. V případě, že se respirační potíže objeví v průběhu dne, budeme Vás neprodleně informovat.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Každý pátek Vám budou předány lůžkoviny na vyprání. 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Před budovou: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Před budovou MŠ dodržujte vládní nařízení.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V Chrástu </w:t>
      </w:r>
      <w:r>
        <w:rPr>
          <w:rFonts w:ascii="Times New Roman" w:cs="Times New Roman" w:hAnsi="Times New Roman"/>
          <w:sz w:val="24"/>
        </w:rPr>
        <w:t>11.5.2020</w:t>
      </w:r>
      <w:r>
        <w:rPr>
          <w:rFonts w:ascii="Times New Roman" w:cs="Times New Roman" w:hAnsi="Times New Roman"/>
          <w:sz w:val="24"/>
        </w:rPr>
        <w:t xml:space="preserve">                                                                 </w:t>
      </w:r>
      <w:bookmarkStart w:id="0" w:name="_GoBack"/>
      <w:bookmarkEnd w:id="0"/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</w:t>
      </w:r>
    </w:p>
    <w:sectPr>
      <w:headerReference w:type="default" r:id="rId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/>
    </w:pPr>
    <w:r>
      <w:t>Mateřská škola Chrást</w:t>
    </w:r>
  </w:p>
  <w:p>
    <w:pPr>
      <w:pStyle w:val="style31"/>
      <w:jc w:val="center"/>
      <w:rPr/>
    </w:pPr>
    <w:r>
      <w:t>Chrást 150, 289 14 Poříčany</w:t>
    </w:r>
  </w:p>
  <w:p>
    <w:pPr>
      <w:pStyle w:val="style31"/>
      <w:jc w:val="center"/>
      <w:rPr/>
    </w:pPr>
    <w:r>
      <w:t>Tel.: 602 329 927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Záhlaví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Zápatí Char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182</Words>
  <Pages>1</Pages>
  <Characters>980</Characters>
  <Application>WPS Office</Application>
  <DocSecurity>0</DocSecurity>
  <Paragraphs>28</Paragraphs>
  <ScaleCrop>false</ScaleCrop>
  <Company>Hewlett-Packard</Company>
  <LinksUpToDate>false</LinksUpToDate>
  <CharactersWithSpaces>1213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2020-05-11T13:21:00Z</dcterms:created>
  <dc:creator>SK</dc:creator>
  <lastModifiedBy>Redmi 4X</lastModifiedBy>
  <dcterms:modified xsi:type="dcterms:W3CDTF">2020-05-12T07:34:51Z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